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05" w:rsidRDefault="00DF4E05" w:rsidP="00000222">
      <w:pPr>
        <w:pStyle w:val="Listaszerbekezds"/>
        <w:spacing w:after="0" w:line="240" w:lineRule="auto"/>
        <w:ind w:left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„</w:t>
      </w:r>
      <w:r w:rsidR="000C66DD" w:rsidRPr="000C66DD">
        <w:rPr>
          <w:rFonts w:ascii="Times New Roman" w:hAnsi="Times New Roman"/>
          <w:b/>
          <w:i/>
          <w:iCs/>
          <w:color w:val="000000"/>
          <w:sz w:val="24"/>
          <w:szCs w:val="24"/>
        </w:rPr>
        <w:t>BDK Kft. által üzemeltetett közvilágítási fémoszlopok korrózióvédelme és festése vállalkozási szerződés keretében</w:t>
      </w:r>
      <w:r>
        <w:rPr>
          <w:b/>
          <w:bCs/>
          <w:i/>
          <w:sz w:val="24"/>
          <w:szCs w:val="24"/>
        </w:rPr>
        <w:t>”</w:t>
      </w:r>
      <w:r w:rsidR="00140DB2">
        <w:rPr>
          <w:rStyle w:val="Lbjegyzet-hivatkozs"/>
          <w:b/>
          <w:bCs/>
          <w:i/>
          <w:sz w:val="24"/>
          <w:szCs w:val="24"/>
        </w:rPr>
        <w:footnoteReference w:id="1"/>
      </w:r>
    </w:p>
    <w:p w:rsidR="00DF4E05" w:rsidRDefault="00DF4E05" w:rsidP="00DF4E05">
      <w:pPr>
        <w:numPr>
          <w:ilvl w:val="12"/>
          <w:numId w:val="0"/>
        </w:numPr>
        <w:ind w:right="-2"/>
        <w:jc w:val="center"/>
        <w:rPr>
          <w:b/>
          <w:bCs/>
          <w:i/>
          <w:sz w:val="24"/>
          <w:szCs w:val="24"/>
        </w:rPr>
      </w:pPr>
    </w:p>
    <w:p w:rsidR="00DF4E05" w:rsidRPr="00E05805" w:rsidRDefault="00E05805" w:rsidP="00DF4E05">
      <w:pPr>
        <w:numPr>
          <w:ilvl w:val="12"/>
          <w:numId w:val="0"/>
        </w:num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TED - </w:t>
      </w:r>
      <w:r w:rsidR="00811418">
        <w:rPr>
          <w:b/>
          <w:bCs/>
          <w:sz w:val="24"/>
          <w:szCs w:val="24"/>
        </w:rPr>
        <w:t>2018</w:t>
      </w:r>
      <w:r w:rsidRPr="00E05805">
        <w:rPr>
          <w:b/>
          <w:bCs/>
          <w:sz w:val="24"/>
          <w:szCs w:val="24"/>
        </w:rPr>
        <w:t xml:space="preserve">/S </w:t>
      </w:r>
      <w:bookmarkStart w:id="0" w:name="_GoBack"/>
      <w:bookmarkEnd w:id="0"/>
      <w:r w:rsidR="00483DAC" w:rsidRPr="00483DAC">
        <w:rPr>
          <w:b/>
          <w:bCs/>
          <w:sz w:val="24"/>
          <w:szCs w:val="24"/>
        </w:rPr>
        <w:t>072-160685</w:t>
      </w:r>
    </w:p>
    <w:p w:rsidR="00DF4E05" w:rsidRDefault="00DF4E05" w:rsidP="00DF4E05">
      <w:pPr>
        <w:numPr>
          <w:ilvl w:val="12"/>
          <w:numId w:val="0"/>
        </w:numPr>
        <w:ind w:right="-2"/>
        <w:jc w:val="center"/>
        <w:rPr>
          <w:b/>
          <w:sz w:val="24"/>
          <w:szCs w:val="24"/>
        </w:rPr>
      </w:pPr>
    </w:p>
    <w:p w:rsidR="00DF4E05" w:rsidRDefault="00DF4E05" w:rsidP="00DF4E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VISSZAIGAZOLÁS KÖZBESZERZÉSI DOKUMENTUMOK LETÖLTÉSÉRŐL</w:t>
      </w:r>
      <w:r>
        <w:rPr>
          <w:rStyle w:val="Lbjegyzet-hivatkozs"/>
          <w:b/>
          <w:sz w:val="24"/>
          <w:szCs w:val="24"/>
        </w:rPr>
        <w:footnoteReference w:id="2"/>
      </w:r>
    </w:p>
    <w:p w:rsidR="00DF4E05" w:rsidRDefault="00DF4E05" w:rsidP="00DF4E05">
      <w:pPr>
        <w:jc w:val="center"/>
        <w:rPr>
          <w:b/>
          <w:sz w:val="24"/>
          <w:szCs w:val="24"/>
        </w:rPr>
      </w:pPr>
    </w:p>
    <w:p w:rsidR="00DF4E05" w:rsidRDefault="00DF4E05" w:rsidP="00DF4E05">
      <w:pPr>
        <w:jc w:val="center"/>
        <w:rPr>
          <w:b/>
          <w:sz w:val="24"/>
          <w:szCs w:val="24"/>
        </w:rPr>
      </w:pPr>
    </w:p>
    <w:p w:rsidR="00DF4E05" w:rsidRPr="005C4376" w:rsidRDefault="00DF4E05" w:rsidP="00DF4E05">
      <w:pPr>
        <w:jc w:val="center"/>
        <w:rPr>
          <w:sz w:val="24"/>
          <w:szCs w:val="24"/>
        </w:rPr>
      </w:pPr>
    </w:p>
    <w:tbl>
      <w:tblPr>
        <w:tblW w:w="92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Cég neve: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Címe (székhelye):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irányítószám, település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utca, házszám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telefonszám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telefaxszám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C4376">
              <w:rPr>
                <w:b/>
                <w:sz w:val="24"/>
                <w:szCs w:val="24"/>
              </w:rPr>
              <w:t>- E-mail cím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  <w:tr w:rsidR="00DF4E05" w:rsidRPr="005C4376" w:rsidTr="00DF4E05">
        <w:tc>
          <w:tcPr>
            <w:tcW w:w="2988" w:type="dxa"/>
          </w:tcPr>
          <w:p w:rsidR="00DF4E05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DF4E05" w:rsidRPr="005C4376" w:rsidRDefault="00DF4E05" w:rsidP="0044225F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Képviselő neve</w:t>
            </w:r>
          </w:p>
        </w:tc>
        <w:tc>
          <w:tcPr>
            <w:tcW w:w="6223" w:type="dxa"/>
          </w:tcPr>
          <w:p w:rsidR="00DF4E05" w:rsidRPr="005C4376" w:rsidRDefault="00DF4E05" w:rsidP="0044225F">
            <w:pPr>
              <w:tabs>
                <w:tab w:val="left" w:pos="284"/>
              </w:tabs>
              <w:spacing w:before="240"/>
              <w:rPr>
                <w:sz w:val="24"/>
                <w:szCs w:val="24"/>
              </w:rPr>
            </w:pPr>
          </w:p>
        </w:tc>
      </w:tr>
    </w:tbl>
    <w:p w:rsidR="00DF4E05" w:rsidRPr="005C4376" w:rsidRDefault="00DF4E05" w:rsidP="00DF4E05">
      <w:pPr>
        <w:rPr>
          <w:sz w:val="24"/>
          <w:szCs w:val="24"/>
        </w:rPr>
      </w:pPr>
    </w:p>
    <w:p w:rsidR="00DF4E05" w:rsidRDefault="00DF4E05" w:rsidP="00DF4E05">
      <w:pPr>
        <w:rPr>
          <w:sz w:val="24"/>
          <w:szCs w:val="24"/>
        </w:rPr>
      </w:pPr>
    </w:p>
    <w:p w:rsidR="00DF4E05" w:rsidRPr="005C4376" w:rsidRDefault="00DF4E05" w:rsidP="00DF4E05">
      <w:pPr>
        <w:rPr>
          <w:sz w:val="24"/>
          <w:szCs w:val="24"/>
        </w:rPr>
      </w:pPr>
      <w:r w:rsidRPr="005C4376">
        <w:rPr>
          <w:sz w:val="24"/>
          <w:szCs w:val="24"/>
        </w:rPr>
        <w:t>…………………, 201</w:t>
      </w:r>
      <w:r w:rsidR="00811418">
        <w:rPr>
          <w:sz w:val="24"/>
          <w:szCs w:val="24"/>
        </w:rPr>
        <w:t>8</w:t>
      </w:r>
      <w:r w:rsidRPr="005C4376">
        <w:rPr>
          <w:sz w:val="24"/>
          <w:szCs w:val="24"/>
        </w:rPr>
        <w:t>…………..…</w:t>
      </w:r>
      <w:r>
        <w:rPr>
          <w:sz w:val="24"/>
          <w:szCs w:val="24"/>
        </w:rPr>
        <w:t>……..</w:t>
      </w:r>
    </w:p>
    <w:p w:rsidR="00DF4E05" w:rsidRPr="005C4376" w:rsidRDefault="00DF4E05" w:rsidP="00DF4E05">
      <w:pPr>
        <w:rPr>
          <w:sz w:val="24"/>
          <w:szCs w:val="24"/>
        </w:rPr>
      </w:pPr>
    </w:p>
    <w:p w:rsidR="00DF4E05" w:rsidRPr="005C4376" w:rsidRDefault="00DF4E05" w:rsidP="00DF4E05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DF4E05" w:rsidRPr="005C4376" w:rsidTr="0044225F">
        <w:tc>
          <w:tcPr>
            <w:tcW w:w="4605" w:type="dxa"/>
          </w:tcPr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376">
              <w:rPr>
                <w:sz w:val="24"/>
                <w:szCs w:val="24"/>
              </w:rPr>
              <w:t>…………….………..</w:t>
            </w:r>
          </w:p>
          <w:p w:rsidR="00DF4E05" w:rsidRPr="005C4376" w:rsidRDefault="00DF4E05" w:rsidP="00442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4376">
              <w:rPr>
                <w:sz w:val="24"/>
                <w:szCs w:val="24"/>
              </w:rPr>
              <w:t>Cégszerű aláírás</w:t>
            </w:r>
          </w:p>
        </w:tc>
      </w:tr>
    </w:tbl>
    <w:p w:rsidR="00D05E04" w:rsidRDefault="00D05E04"/>
    <w:sectPr w:rsidR="00D0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05" w:rsidRDefault="00DF4E05" w:rsidP="00DF4E05">
      <w:r>
        <w:separator/>
      </w:r>
    </w:p>
  </w:endnote>
  <w:endnote w:type="continuationSeparator" w:id="0">
    <w:p w:rsidR="00DF4E05" w:rsidRDefault="00DF4E05" w:rsidP="00D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05" w:rsidRDefault="00DF4E05" w:rsidP="00DF4E05">
      <w:r>
        <w:separator/>
      </w:r>
    </w:p>
  </w:footnote>
  <w:footnote w:type="continuationSeparator" w:id="0">
    <w:p w:rsidR="00DF4E05" w:rsidRDefault="00DF4E05" w:rsidP="00DF4E05">
      <w:r>
        <w:continuationSeparator/>
      </w:r>
    </w:p>
  </w:footnote>
  <w:footnote w:id="1">
    <w:p w:rsidR="00140DB2" w:rsidRDefault="00140DB2" w:rsidP="00140DB2">
      <w:pPr>
        <w:pStyle w:val="Lbjegyzetszveg"/>
        <w:numPr>
          <w:ilvl w:val="0"/>
          <w:numId w:val="0"/>
        </w:numPr>
        <w:jc w:val="both"/>
      </w:pPr>
      <w:r>
        <w:rPr>
          <w:rStyle w:val="Lbjegyzet-hivatkozs"/>
        </w:rPr>
        <w:footnoteRef/>
      </w:r>
      <w:r>
        <w:rPr>
          <w:lang w:val="hu-HU"/>
        </w:rPr>
        <w:t xml:space="preserve"> </w:t>
      </w:r>
      <w:r w:rsidRPr="00140DB2">
        <w:rPr>
          <w:rFonts w:ascii="Times New Roman" w:hAnsi="Times New Roman"/>
          <w:b/>
          <w:color w:val="FF0000"/>
          <w:lang w:val="hu-HU"/>
        </w:rPr>
        <w:t>Az eljárásban való részvétel feltétele, hogy a dokumentációt legalább egy ajánlattevő vagy az ajánlatban megnevezett alvállalkozó átvegye.</w:t>
      </w:r>
      <w:r w:rsidRPr="00140DB2">
        <w:rPr>
          <w:rFonts w:ascii="Times New Roman" w:hAnsi="Times New Roman"/>
          <w:lang w:val="hu-HU"/>
        </w:rPr>
        <w:t xml:space="preserve"> A dokumentáció másra át nem ruházható. Közös ajánlattétel esetén elegendő, ha a közös ajánlattevők egyike – vagy az ajánlatban megnevezett alvállalkozója – átveszi a dokumentációt.</w:t>
      </w:r>
      <w:r>
        <w:t xml:space="preserve"> </w:t>
      </w:r>
    </w:p>
  </w:footnote>
  <w:footnote w:id="2">
    <w:p w:rsidR="00DF4E05" w:rsidRDefault="00DF4E05" w:rsidP="00DF4E05">
      <w:pPr>
        <w:pStyle w:val="Lbjegyzetszveg"/>
        <w:numPr>
          <w:ilvl w:val="0"/>
          <w:numId w:val="0"/>
        </w:numPr>
        <w:jc w:val="both"/>
        <w:rPr>
          <w:rFonts w:ascii="Times New Roman" w:hAnsi="Times New Roman"/>
          <w:b/>
          <w:u w:val="single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891D9D">
        <w:rPr>
          <w:rFonts w:ascii="Times New Roman" w:hAnsi="Times New Roman"/>
          <w:b/>
          <w:u w:val="single"/>
        </w:rPr>
        <w:t>A KÖZBESZERZÉSI DOKUMENTUMOK LETÖLTÉSÉT</w:t>
      </w:r>
      <w:r w:rsidRPr="00891D9D">
        <w:rPr>
          <w:rFonts w:ascii="Times New Roman" w:hAnsi="Times New Roman"/>
          <w:b/>
          <w:u w:val="single"/>
          <w:lang w:val="hu-HU"/>
        </w:rPr>
        <w:t xml:space="preserve"> KÖVETŐEN</w:t>
      </w:r>
      <w:r w:rsidRPr="00891D9D">
        <w:rPr>
          <w:rFonts w:ascii="Times New Roman" w:hAnsi="Times New Roman"/>
          <w:b/>
          <w:u w:val="single"/>
        </w:rPr>
        <w:t xml:space="preserve"> KÉRJÜK MEGKÜLDENI A</w:t>
      </w:r>
      <w:r w:rsidRPr="00891D9D">
        <w:rPr>
          <w:rFonts w:ascii="Times New Roman" w:hAnsi="Times New Roman"/>
          <w:b/>
          <w:u w:val="single"/>
          <w:lang w:val="hu-HU"/>
        </w:rPr>
        <w:t xml:space="preserve"> JELEN VISSZAIGAZOLÁST</w:t>
      </w:r>
      <w:r w:rsidRPr="00891D9D">
        <w:rPr>
          <w:rFonts w:ascii="Times New Roman" w:hAnsi="Times New Roman"/>
          <w:b/>
          <w:u w:val="single"/>
        </w:rPr>
        <w:t xml:space="preserve"> </w:t>
      </w:r>
      <w:hyperlink r:id="rId1" w:history="1">
        <w:r w:rsidRPr="00DF02D3">
          <w:rPr>
            <w:rFonts w:ascii="Times New Roman" w:hAnsi="Times New Roman"/>
            <w:b/>
            <w:color w:val="FF0000"/>
            <w:u w:val="single"/>
          </w:rPr>
          <w:t>bdk@bdk.hu</w:t>
        </w:r>
      </w:hyperlink>
      <w:r w:rsidRPr="00891D9D">
        <w:rPr>
          <w:rFonts w:ascii="Times New Roman" w:hAnsi="Times New Roman"/>
          <w:b/>
          <w:u w:val="single"/>
        </w:rPr>
        <w:t xml:space="preserve"> EMAIL CÍMRE</w:t>
      </w:r>
    </w:p>
    <w:p w:rsidR="00140DB2" w:rsidRPr="00140DB2" w:rsidRDefault="00140DB2" w:rsidP="00DF4E05">
      <w:pPr>
        <w:pStyle w:val="Lbjegyzetszveg"/>
        <w:numPr>
          <w:ilvl w:val="0"/>
          <w:numId w:val="0"/>
        </w:numPr>
        <w:jc w:val="both"/>
        <w:rPr>
          <w:rFonts w:ascii="Times New Roman" w:hAnsi="Times New Roman"/>
          <w:b/>
          <w:color w:val="FF0000"/>
          <w:u w:val="single"/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40A14"/>
    <w:multiLevelType w:val="singleLevel"/>
    <w:tmpl w:val="D4462CDC"/>
    <w:lvl w:ilvl="0">
      <w:start w:val="1"/>
      <w:numFmt w:val="bullet"/>
      <w:pStyle w:val="Lbjegyzetszve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970848"/>
    <w:multiLevelType w:val="hybridMultilevel"/>
    <w:tmpl w:val="D7BCC5C2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5"/>
    <w:rsid w:val="00000222"/>
    <w:rsid w:val="000859F3"/>
    <w:rsid w:val="000C66DD"/>
    <w:rsid w:val="00140DB2"/>
    <w:rsid w:val="00172764"/>
    <w:rsid w:val="00277521"/>
    <w:rsid w:val="00483DAC"/>
    <w:rsid w:val="00554A2A"/>
    <w:rsid w:val="00811418"/>
    <w:rsid w:val="00891D9D"/>
    <w:rsid w:val="008C04EA"/>
    <w:rsid w:val="00A400E3"/>
    <w:rsid w:val="00D05E04"/>
    <w:rsid w:val="00D05F89"/>
    <w:rsid w:val="00DF02D3"/>
    <w:rsid w:val="00DF4E05"/>
    <w:rsid w:val="00E033FD"/>
    <w:rsid w:val="00E05805"/>
    <w:rsid w:val="00EA6911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F625-F4F6-4885-9430-8EA2976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, Exposant 3 Point"/>
    <w:rsid w:val="00DF4E05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rsid w:val="00DF4E05"/>
    <w:pPr>
      <w:numPr>
        <w:numId w:val="1"/>
      </w:numPr>
      <w:tabs>
        <w:tab w:val="clear" w:pos="360"/>
      </w:tabs>
      <w:spacing w:after="120"/>
      <w:ind w:left="0" w:firstLine="0"/>
    </w:pPr>
    <w:rPr>
      <w:rFonts w:ascii="Arial" w:hAnsi="Arial"/>
      <w:kern w:val="24"/>
      <w:lang w:val="x-none" w:eastAsia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rsid w:val="00DF4E05"/>
    <w:rPr>
      <w:rFonts w:ascii="Arial" w:eastAsia="Times New Roman" w:hAnsi="Arial" w:cs="Times New Roman"/>
      <w:kern w:val="24"/>
      <w:sz w:val="20"/>
      <w:szCs w:val="20"/>
      <w:lang w:val="x-none" w:eastAsia="x-none"/>
    </w:rPr>
  </w:style>
  <w:style w:type="character" w:styleId="Hiperhivatkozs">
    <w:name w:val="Hyperlink"/>
    <w:basedOn w:val="Bekezdsalapbettpusa"/>
    <w:uiPriority w:val="99"/>
    <w:unhideWhenUsed/>
    <w:rsid w:val="00DF4E05"/>
    <w:rPr>
      <w:color w:val="0563C1" w:themeColor="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0859F3"/>
  </w:style>
  <w:style w:type="paragraph" w:styleId="Listaszerbekezds">
    <w:name w:val="List Paragraph"/>
    <w:basedOn w:val="Norml"/>
    <w:link w:val="ListaszerbekezdsChar"/>
    <w:uiPriority w:val="34"/>
    <w:qFormat/>
    <w:rsid w:val="000859F3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semiHidden/>
    <w:unhideWhenUsed/>
    <w:rsid w:val="00D05F89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05F89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dk@bd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98BC-08FE-4F8E-A705-C199A13C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Diána</dc:creator>
  <cp:keywords/>
  <dc:description/>
  <cp:lastModifiedBy>Magyar Diána</cp:lastModifiedBy>
  <cp:revision>5</cp:revision>
  <dcterms:created xsi:type="dcterms:W3CDTF">2018-04-10T12:51:00Z</dcterms:created>
  <dcterms:modified xsi:type="dcterms:W3CDTF">2018-04-13T08:28:00Z</dcterms:modified>
</cp:coreProperties>
</file>