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A8F6" w14:textId="77777777" w:rsidR="00442984" w:rsidRPr="00442984" w:rsidRDefault="00442984" w:rsidP="0044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4298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számú melléklet- Ajánlati </w:t>
      </w:r>
      <w:proofErr w:type="spellStart"/>
      <w:r w:rsidRPr="0044298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ártáblázat</w:t>
      </w:r>
      <w:proofErr w:type="spellEnd"/>
    </w:p>
    <w:p w14:paraId="5B58A08F" w14:textId="77777777" w:rsidR="00442984" w:rsidRPr="00442984" w:rsidRDefault="00442984" w:rsidP="0044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4298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Külön mellékletként csatolva</w:t>
      </w:r>
    </w:p>
    <w:p w14:paraId="72147AD1" w14:textId="77777777" w:rsidR="00442984" w:rsidRPr="00442984" w:rsidRDefault="00442984" w:rsidP="004429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6B8A135" w14:textId="77777777" w:rsidR="00442984" w:rsidRPr="00442984" w:rsidRDefault="00442984" w:rsidP="00442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40D3CB4" w14:textId="77777777" w:rsidR="00442984" w:rsidRPr="00442984" w:rsidRDefault="00442984" w:rsidP="00442984">
      <w:pPr>
        <w:tabs>
          <w:tab w:val="left" w:pos="4860"/>
        </w:tabs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42984">
        <w:rPr>
          <w:rFonts w:ascii="Times New Roman" w:eastAsia="Times New Roman" w:hAnsi="Times New Roman" w:cs="Times New Roman"/>
          <w:b/>
          <w:kern w:val="0"/>
          <w14:ligatures w14:val="none"/>
        </w:rPr>
        <w:br w:type="page"/>
      </w:r>
    </w:p>
    <w:p w14:paraId="4ADEA60C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right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lastRenderedPageBreak/>
        <w:t>2. sz. melléklet</w:t>
      </w:r>
    </w:p>
    <w:p w14:paraId="5A950056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213AC540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FELOLVASÓ LAP</w:t>
      </w:r>
    </w:p>
    <w:p w14:paraId="66ADF234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3A319972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 xml:space="preserve">Tárgy: </w:t>
      </w: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BDK Budapesti Dísz- és Közvilágítási Kft. Ajánlatkérő által lefolytatott „</w:t>
      </w:r>
      <w:r w:rsidRPr="00442984">
        <w:rPr>
          <w:rFonts w:ascii="Times" w:eastAsia="Times New Roman" w:hAnsi="Times" w:cs="Times New Roman"/>
          <w:b/>
          <w:i/>
          <w:iCs/>
          <w:noProof/>
          <w:kern w:val="0"/>
          <w:sz w:val="24"/>
          <w:szCs w:val="24"/>
          <w14:ligatures w14:val="none"/>
        </w:rPr>
        <w:t xml:space="preserve">Villamosipari felhasználásra szánt szerszámok beszerzése 2025.” </w:t>
      </w: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tárgyú nyílt beszerzési eljárás</w:t>
      </w:r>
    </w:p>
    <w:p w14:paraId="1BD87B1D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442984" w:rsidRPr="00442984" w14:paraId="03EF6023" w14:textId="77777777" w:rsidTr="003040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310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A3F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2984" w:rsidRPr="00442984" w14:paraId="05DB0389" w14:textId="77777777" w:rsidTr="003040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CBE6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E57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2984" w:rsidRPr="00442984" w14:paraId="27F5943B" w14:textId="77777777" w:rsidTr="003040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4D86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4B4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2984" w:rsidRPr="00442984" w14:paraId="45A9BA01" w14:textId="77777777" w:rsidTr="003040C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236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CA0" w14:textId="77777777" w:rsidR="00442984" w:rsidRPr="00442984" w:rsidRDefault="00442984" w:rsidP="0044298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B519713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4607"/>
      </w:tblGrid>
      <w:tr w:rsidR="00442984" w:rsidRPr="00442984" w14:paraId="603A13CB" w14:textId="77777777" w:rsidTr="003040CB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7E29" w14:textId="77777777" w:rsidR="00442984" w:rsidRPr="00442984" w:rsidRDefault="00442984" w:rsidP="0044298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" w:eastAsia="Calibri" w:hAnsi="Times" w:cs="Calibri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442984">
              <w:rPr>
                <w:rFonts w:ascii="Times" w:eastAsia="Times New Roman" w:hAnsi="Times" w:cs="Calibri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Összesített nettó ajánlati ár (technikai szám, HUF):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E99" w14:textId="77777777" w:rsidR="00442984" w:rsidRPr="00442984" w:rsidRDefault="00442984" w:rsidP="004429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Nettó………………HUF</w:t>
            </w:r>
          </w:p>
        </w:tc>
      </w:tr>
    </w:tbl>
    <w:p w14:paraId="2F164623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048D7C11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42DD595D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40BA1FAC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…….………2024…………………</w:t>
      </w:r>
    </w:p>
    <w:p w14:paraId="3F5DEFFD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442984" w:rsidRPr="00442984" w14:paraId="5B2767E7" w14:textId="77777777" w:rsidTr="003040CB">
        <w:tc>
          <w:tcPr>
            <w:tcW w:w="2791" w:type="dxa"/>
          </w:tcPr>
          <w:p w14:paraId="11CC82F9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92" w:type="dxa"/>
          </w:tcPr>
          <w:p w14:paraId="6DC93790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58" w:type="dxa"/>
            <w:hideMark/>
          </w:tcPr>
          <w:p w14:paraId="5B65767D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5E7F77E5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11C9EF59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0AEFE86D" w14:textId="77777777" w:rsidR="00442984" w:rsidRPr="00442984" w:rsidRDefault="00442984" w:rsidP="00442984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30B44ED4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040DB75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4429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442984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lastRenderedPageBreak/>
        <w:t>3. sz. melléklet</w:t>
      </w:r>
    </w:p>
    <w:p w14:paraId="232FD313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7CC142E3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NYILATKOZAT</w:t>
      </w:r>
    </w:p>
    <w:p w14:paraId="1D2FE724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51C3207A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45C1BE57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34AFD72A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58DE2BA4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5E3D140F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68376959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442984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Villamosipari felhasználásra szánt szerszámok beszerzése 2025.</w:t>
      </w:r>
      <w:r w:rsidRPr="00442984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tárgyában kiírt pályázati eljárásban </w:t>
      </w:r>
      <w:r w:rsidRPr="00442984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  <w:t>részt kívánunk venni.</w:t>
      </w:r>
    </w:p>
    <w:p w14:paraId="30D17CBC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6FAB065F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Tudomásul vesszük, hogy a megadott ajánlati feltételek ránk, mint Ajánlattevőre nézve kötelező érvényűek.</w:t>
      </w:r>
    </w:p>
    <w:p w14:paraId="0F204EB2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6577B098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Kijelentjük, hogy az ajánlatkérési felhívásban</w:t>
      </w: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 foglalt valamennyi formai és tartalmi követelményt, utasítást, </w:t>
      </w:r>
      <w:r w:rsidRPr="00442984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feltételeket ismerjük, megértettük, a jelen nyilatkozattal elfogadjuk.</w:t>
      </w:r>
    </w:p>
    <w:p w14:paraId="3BBE9E52" w14:textId="77777777" w:rsidR="00442984" w:rsidRPr="00442984" w:rsidRDefault="00442984" w:rsidP="00442984">
      <w:pPr>
        <w:tabs>
          <w:tab w:val="left" w:pos="-360"/>
          <w:tab w:val="right" w:pos="859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1ACC873C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…….………2024…………………</w:t>
      </w:r>
    </w:p>
    <w:p w14:paraId="336CBB4D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442984" w:rsidRPr="00442984" w14:paraId="416F3E0D" w14:textId="77777777" w:rsidTr="003040CB">
        <w:tc>
          <w:tcPr>
            <w:tcW w:w="4605" w:type="dxa"/>
          </w:tcPr>
          <w:p w14:paraId="6D5A3CC8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39DAAD42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15358656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63AC4406" w14:textId="77777777" w:rsidR="00442984" w:rsidRPr="00442984" w:rsidRDefault="00442984" w:rsidP="00442984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62BA8912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9297126" w14:textId="77777777" w:rsidR="00442984" w:rsidRPr="00442984" w:rsidRDefault="00442984" w:rsidP="00442984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4429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442984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4. sz. melléklet </w:t>
      </w:r>
    </w:p>
    <w:p w14:paraId="35E69114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695870AC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Nyilatkozatat </w:t>
      </w:r>
    </w:p>
    <w:p w14:paraId="00E77079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kizáró okok fenn nem állásáról</w:t>
      </w:r>
    </w:p>
    <w:p w14:paraId="49D27A58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2AAC5824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30BE17AC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079EFCFA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795BADFA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4D2E41A3" w14:textId="77777777" w:rsidR="00442984" w:rsidRPr="00442984" w:rsidRDefault="00442984" w:rsidP="004429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0298E0C3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442984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Villamosipari felhasználásra szánt szerszámok beszerzése 2025.</w:t>
      </w:r>
      <w:r w:rsidRPr="00442984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tárgyú eljárással kapcsolatban cégünkre nézve nem állnak fenn a tárgyi eljárás ajánlatkérésének 8.1. pontjában meghatározott  kizáró okok.</w:t>
      </w:r>
    </w:p>
    <w:p w14:paraId="3DF34473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3895BEAE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442984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…….………2024…………………</w:t>
      </w:r>
    </w:p>
    <w:p w14:paraId="63C0EDF4" w14:textId="77777777" w:rsidR="00442984" w:rsidRPr="00442984" w:rsidRDefault="00442984" w:rsidP="0044298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442984" w:rsidRPr="00442984" w14:paraId="100EA218" w14:textId="77777777" w:rsidTr="003040CB">
        <w:tc>
          <w:tcPr>
            <w:tcW w:w="4605" w:type="dxa"/>
          </w:tcPr>
          <w:p w14:paraId="7B75942F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68C2DA83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1645D525" w14:textId="77777777" w:rsidR="00442984" w:rsidRPr="00442984" w:rsidRDefault="00442984" w:rsidP="0044298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1C6D284C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2AF9A38" w14:textId="77777777" w:rsidR="00442984" w:rsidRPr="00442984" w:rsidRDefault="00442984" w:rsidP="00442984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4429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442984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>5</w:t>
      </w:r>
      <w:r w:rsidRPr="00442984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t>. sz. melléklet</w:t>
      </w:r>
    </w:p>
    <w:p w14:paraId="45BC0912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59B4D041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08A629DB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69A05AAC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47C36774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2E64A75B" w14:textId="77777777" w:rsidR="00442984" w:rsidRPr="00442984" w:rsidRDefault="00442984" w:rsidP="0044298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  <w:r w:rsidRPr="00442984"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  <w:t>Aláírási címpéldányt, vagy ügyvéd, vagy kamarai jogtanácsos által ellenjegyzett aláírás minta</w:t>
      </w:r>
    </w:p>
    <w:p w14:paraId="66751C35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5C80867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5F72784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B3D377" w14:textId="77777777" w:rsidR="00442984" w:rsidRPr="00442984" w:rsidRDefault="00442984" w:rsidP="00442984">
      <w:pPr>
        <w:numPr>
          <w:ilvl w:val="0"/>
          <w:numId w:val="1"/>
        </w:num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442984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lastRenderedPageBreak/>
        <w:t xml:space="preserve">számú melléklet </w:t>
      </w:r>
    </w:p>
    <w:p w14:paraId="5EC42DE8" w14:textId="77777777" w:rsidR="00442984" w:rsidRPr="00442984" w:rsidRDefault="00442984" w:rsidP="00442984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7220788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5F87B59C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744F0D44" w14:textId="77777777" w:rsidR="00442984" w:rsidRPr="00442984" w:rsidRDefault="00442984" w:rsidP="00442984">
      <w:pPr>
        <w:tabs>
          <w:tab w:val="center" w:pos="7655"/>
        </w:tabs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t>Nyilatkozat referenciáról</w:t>
      </w:r>
    </w:p>
    <w:p w14:paraId="17BCE39D" w14:textId="77777777" w:rsidR="00442984" w:rsidRPr="00442984" w:rsidRDefault="00442984" w:rsidP="00442984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474C5E4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ED89D16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Alulírott ………………</w:t>
      </w:r>
      <w:proofErr w:type="gramStart"/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. mint a(z) ……………………………… ajánlattevő / kapacitást nyújtó szervezet</w:t>
      </w:r>
      <w:r w:rsidRPr="00442984">
        <w:rPr>
          <w:rFonts w:ascii="Times" w:eastAsia="Times New Roman" w:hAnsi="Times" w:cs="Times New Roman"/>
          <w:kern w:val="0"/>
          <w:sz w:val="24"/>
          <w:szCs w:val="24"/>
          <w:vertAlign w:val="superscript"/>
          <w:lang w:eastAsia="hu-HU"/>
          <w14:ligatures w14:val="none"/>
        </w:rPr>
        <w:footnoteReference w:id="1"/>
      </w: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 cégjegyzésre jogosult / meghatalmazással igazolt</w:t>
      </w:r>
      <w:r w:rsidRPr="00442984">
        <w:rPr>
          <w:rFonts w:ascii="Times" w:eastAsia="Times New Roman" w:hAnsi="Times" w:cs="Times New Roman"/>
          <w:kern w:val="0"/>
          <w:sz w:val="24"/>
          <w:szCs w:val="24"/>
          <w:vertAlign w:val="superscript"/>
          <w:lang w:eastAsia="hu-HU"/>
          <w14:ligatures w14:val="none"/>
        </w:rPr>
        <w:footnoteReference w:id="2"/>
      </w: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 képviselője felelősségem tudatában</w:t>
      </w:r>
    </w:p>
    <w:p w14:paraId="670F25FD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4B314250" w14:textId="77777777" w:rsidR="00442984" w:rsidRPr="00442984" w:rsidRDefault="00442984" w:rsidP="00442984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t>n y i l a t k o z o m,</w:t>
      </w:r>
    </w:p>
    <w:p w14:paraId="3BC9C404" w14:textId="77777777" w:rsidR="00442984" w:rsidRPr="00442984" w:rsidRDefault="00442984" w:rsidP="00442984">
      <w:pPr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467195D5" w14:textId="77777777" w:rsidR="00442984" w:rsidRPr="00442984" w:rsidRDefault="00442984" w:rsidP="00442984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hogy a </w:t>
      </w:r>
      <w:r w:rsidRPr="00442984">
        <w:rPr>
          <w:rFonts w:ascii="Times" w:eastAsia="Times New Roman" w:hAnsi="Times" w:cs="Times New Roman"/>
          <w:b/>
          <w:i/>
          <w:iCs/>
          <w:kern w:val="0"/>
          <w:sz w:val="24"/>
          <w:szCs w:val="24"/>
          <w:lang w:eastAsia="hu-HU"/>
          <w14:ligatures w14:val="none"/>
        </w:rPr>
        <w:t xml:space="preserve">BDK Budapesti Dísz- és Közvilágítási Kft. Ajánlatkérő által „Villamosipari felhasználásra szánt szerszámok beszerzése 2025.” </w:t>
      </w: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tárgyú beszerzési eljárásban az Ajánlatkérés 8.2. pontjában előírt Ajánlatkérő honlapján történő megjelenésétől visszafelé számított megelőző három évben jelentősebb referenciáink a következők voltak: </w:t>
      </w:r>
    </w:p>
    <w:p w14:paraId="0E8DF80E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7771E53C" w14:textId="77777777" w:rsidR="00442984" w:rsidRPr="00442984" w:rsidRDefault="00442984" w:rsidP="0044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hu-HU"/>
          <w14:ligatures w14:val="none"/>
        </w:rPr>
        <w:t>Legalább összesen nettó 750.000; - Ft összegű Villamosipari felhasználásra szánt szerszám értékesítésére vonatkozó referencia</w:t>
      </w:r>
      <w:r w:rsidRPr="004429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.</w:t>
      </w:r>
    </w:p>
    <w:p w14:paraId="677418D1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6BE90B06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494"/>
        <w:gridCol w:w="2619"/>
        <w:gridCol w:w="1959"/>
      </w:tblGrid>
      <w:tr w:rsidR="00442984" w:rsidRPr="00442984" w14:paraId="3C736FCD" w14:textId="77777777" w:rsidTr="003040CB">
        <w:trPr>
          <w:trHeight w:val="17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41B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Szerződéskötő másik fél megnevezése (neve, címe) és az</w:t>
            </w:r>
          </w:p>
          <w:p w14:paraId="7B33D49E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információt</w:t>
            </w:r>
          </w:p>
          <w:p w14:paraId="0E70B86C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nyújtó személy</w:t>
            </w:r>
          </w:p>
          <w:p w14:paraId="155FC700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neve, beosztása, elérhetősége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495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teljesítés ideje (kezdő- befejező időpontja év/hónap/nap pontossággal)</w:t>
            </w:r>
          </w:p>
          <w:p w14:paraId="4BBC59D7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269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Az adásvétel</w:t>
            </w:r>
          </w:p>
          <w:p w14:paraId="1864EFCD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tárgya, és az ellenszolgáltatás összege;</w:t>
            </w:r>
          </w:p>
          <w:p w14:paraId="73505426" w14:textId="77777777" w:rsidR="00442984" w:rsidRPr="00442984" w:rsidRDefault="00442984" w:rsidP="004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i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3D59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teljesítés</w:t>
            </w:r>
            <w:r w:rsidRPr="00442984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br/>
              <w:t>az előírásoknak és a szerződésnek megfelelően történt (IGEN/NEM):</w:t>
            </w:r>
          </w:p>
        </w:tc>
      </w:tr>
      <w:tr w:rsidR="00442984" w:rsidRPr="00442984" w14:paraId="40D077B9" w14:textId="77777777" w:rsidTr="003040CB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7AD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745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097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156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42984" w:rsidRPr="00442984" w14:paraId="693B2E5E" w14:textId="77777777" w:rsidTr="003040CB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8FD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127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9456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F70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442984" w:rsidRPr="00442984" w14:paraId="6091ADF2" w14:textId="77777777" w:rsidTr="003040CB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E75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DF9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729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875" w14:textId="77777777" w:rsidR="00442984" w:rsidRPr="00442984" w:rsidRDefault="00442984" w:rsidP="0044298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FCAF4A8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3818ADCB" w14:textId="77777777" w:rsidR="00442984" w:rsidRPr="00442984" w:rsidRDefault="00442984" w:rsidP="00442984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25D019A4" w14:textId="77777777" w:rsidR="00442984" w:rsidRPr="00442984" w:rsidRDefault="00442984" w:rsidP="00442984">
      <w:pPr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3B747AB3" w14:textId="77777777" w:rsidR="00442984" w:rsidRPr="00442984" w:rsidRDefault="00442984" w:rsidP="00442984">
      <w:pPr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  <w:r w:rsidRPr="00442984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Kelt: ___________________</w:t>
      </w:r>
    </w:p>
    <w:p w14:paraId="7E9401DC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F185727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3D41AF5" w14:textId="77777777" w:rsidR="00442984" w:rsidRPr="00442984" w:rsidRDefault="00442984" w:rsidP="00442984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Ind w:w="4735" w:type="dxa"/>
        <w:tblLook w:val="04A0" w:firstRow="1" w:lastRow="0" w:firstColumn="1" w:lastColumn="0" w:noHBand="0" w:noVBand="1"/>
      </w:tblPr>
      <w:tblGrid>
        <w:gridCol w:w="3566"/>
      </w:tblGrid>
      <w:tr w:rsidR="00442984" w:rsidRPr="00442984" w14:paraId="03212E7C" w14:textId="77777777" w:rsidTr="003040CB">
        <w:trPr>
          <w:trHeight w:val="285"/>
        </w:trPr>
        <w:tc>
          <w:tcPr>
            <w:tcW w:w="3566" w:type="dxa"/>
            <w:hideMark/>
          </w:tcPr>
          <w:p w14:paraId="6B1AEDC9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  <w:t>______________________</w:t>
            </w:r>
          </w:p>
        </w:tc>
      </w:tr>
      <w:tr w:rsidR="00442984" w:rsidRPr="00442984" w14:paraId="6133E0B6" w14:textId="77777777" w:rsidTr="003040CB">
        <w:trPr>
          <w:trHeight w:val="303"/>
        </w:trPr>
        <w:tc>
          <w:tcPr>
            <w:tcW w:w="3566" w:type="dxa"/>
            <w:hideMark/>
          </w:tcPr>
          <w:p w14:paraId="2B010545" w14:textId="77777777" w:rsidR="00442984" w:rsidRPr="00442984" w:rsidRDefault="00442984" w:rsidP="0044298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42984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  <w:t>Cégszerű aláírás</w:t>
            </w:r>
          </w:p>
        </w:tc>
      </w:tr>
    </w:tbl>
    <w:p w14:paraId="1E40A340" w14:textId="77777777" w:rsidR="00442984" w:rsidRPr="00442984" w:rsidRDefault="00442984" w:rsidP="00442984">
      <w:pPr>
        <w:tabs>
          <w:tab w:val="center" w:pos="7655"/>
        </w:tabs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30C38EC4" w14:textId="77777777" w:rsidR="00442984" w:rsidRPr="00442984" w:rsidRDefault="00442984" w:rsidP="00442984">
      <w:pPr>
        <w:tabs>
          <w:tab w:val="center" w:pos="7655"/>
        </w:tabs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5948B7BD" w14:textId="77777777" w:rsidR="00442984" w:rsidRPr="00442984" w:rsidRDefault="00442984" w:rsidP="00442984">
      <w:pPr>
        <w:tabs>
          <w:tab w:val="left" w:pos="4606"/>
          <w:tab w:val="left" w:pos="9495"/>
        </w:tabs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55BDB2E3" w14:textId="77777777" w:rsidR="00442984" w:rsidRPr="00442984" w:rsidRDefault="00442984" w:rsidP="00442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702D24D" w14:textId="77777777" w:rsidR="006C3B4B" w:rsidRDefault="006C3B4B"/>
    <w:sectPr w:rsidR="006C3B4B" w:rsidSect="00442984">
      <w:footerReference w:type="default" r:id="rId7"/>
      <w:pgSz w:w="11906" w:h="16838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70C9" w14:textId="77777777" w:rsidR="00442984" w:rsidRDefault="00442984" w:rsidP="00442984">
      <w:pPr>
        <w:spacing w:after="0" w:line="240" w:lineRule="auto"/>
      </w:pPr>
      <w:r>
        <w:separator/>
      </w:r>
    </w:p>
  </w:endnote>
  <w:endnote w:type="continuationSeparator" w:id="0">
    <w:p w14:paraId="78653315" w14:textId="77777777" w:rsidR="00442984" w:rsidRDefault="00442984" w:rsidP="004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1FEC" w14:textId="77777777" w:rsidR="00442984" w:rsidRDefault="0044298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0E6E4A" w14:textId="77777777" w:rsidR="00442984" w:rsidRDefault="004429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57C1" w14:textId="77777777" w:rsidR="00442984" w:rsidRDefault="00442984" w:rsidP="00442984">
      <w:pPr>
        <w:spacing w:after="0" w:line="240" w:lineRule="auto"/>
      </w:pPr>
      <w:r>
        <w:separator/>
      </w:r>
    </w:p>
  </w:footnote>
  <w:footnote w:type="continuationSeparator" w:id="0">
    <w:p w14:paraId="18384FCC" w14:textId="77777777" w:rsidR="00442984" w:rsidRDefault="00442984" w:rsidP="00442984">
      <w:pPr>
        <w:spacing w:after="0" w:line="240" w:lineRule="auto"/>
      </w:pPr>
      <w:r>
        <w:continuationSeparator/>
      </w:r>
    </w:p>
  </w:footnote>
  <w:footnote w:id="1">
    <w:p w14:paraId="69849783" w14:textId="77777777" w:rsidR="00442984" w:rsidRPr="00442984" w:rsidRDefault="00442984" w:rsidP="00442984">
      <w:pPr>
        <w:pStyle w:val="Lbjegyzetszveg"/>
        <w:jc w:val="both"/>
        <w:rPr>
          <w:rFonts w:ascii="Times New Roman" w:hAnsi="Times New Roman" w:cs="Times New Roman"/>
        </w:rPr>
      </w:pPr>
      <w:r w:rsidRPr="00442984">
        <w:rPr>
          <w:rStyle w:val="Lbjegyzet-hivatkozs"/>
          <w:rFonts w:ascii="Times New Roman" w:hAnsi="Times New Roman" w:cs="Times New Roman"/>
        </w:rPr>
        <w:footnoteRef/>
      </w:r>
      <w:r w:rsidRPr="00442984">
        <w:rPr>
          <w:rFonts w:ascii="Times New Roman" w:hAnsi="Times New Roman" w:cs="Times New Roman"/>
        </w:rPr>
        <w:t xml:space="preserve"> </w:t>
      </w:r>
      <w:r w:rsidRPr="00442984">
        <w:rPr>
          <w:rFonts w:ascii="Times New Roman" w:hAnsi="Times New Roman" w:cs="Times New Roman"/>
          <w:color w:val="000000"/>
        </w:rPr>
        <w:t>A megfelelő aláhúzandó</w:t>
      </w:r>
    </w:p>
  </w:footnote>
  <w:footnote w:id="2">
    <w:p w14:paraId="1EB56FC2" w14:textId="77777777" w:rsidR="00442984" w:rsidRDefault="00442984" w:rsidP="00442984">
      <w:pPr>
        <w:pStyle w:val="Lbjegyzetszveg"/>
        <w:jc w:val="both"/>
      </w:pPr>
      <w:r w:rsidRPr="00442984">
        <w:rPr>
          <w:rStyle w:val="Lbjegyzet-hivatkozs"/>
          <w:rFonts w:ascii="Times New Roman" w:hAnsi="Times New Roman" w:cs="Times New Roman"/>
        </w:rPr>
        <w:footnoteRef/>
      </w:r>
      <w:r w:rsidRPr="00442984">
        <w:rPr>
          <w:rFonts w:ascii="Times New Roman" w:hAnsi="Times New Roman" w:cs="Times New Roman"/>
        </w:rPr>
        <w:t xml:space="preserve"> </w:t>
      </w:r>
      <w:r w:rsidRPr="00442984">
        <w:rPr>
          <w:rFonts w:ascii="Times New Roman" w:hAnsi="Times New Roman" w:cs="Times New Roman"/>
          <w:color w:val="000000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1B9B"/>
    <w:multiLevelType w:val="hybridMultilevel"/>
    <w:tmpl w:val="E23808A4"/>
    <w:lvl w:ilvl="0" w:tplc="D1263324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72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84"/>
    <w:rsid w:val="00442984"/>
    <w:rsid w:val="00630020"/>
    <w:rsid w:val="006C3B4B"/>
    <w:rsid w:val="007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B102E"/>
  <w15:chartTrackingRefBased/>
  <w15:docId w15:val="{43C8768E-F789-40D2-9CCE-AB53C16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29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2984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Footnote,Voetnootverwijzing,Lábjegyzet-hivatkozás1,16 Point,Superscript 6 Point,Char3 Char1,Char Char1 Char1,Char Char3 Char1"/>
    <w:uiPriority w:val="99"/>
    <w:unhideWhenUsed/>
    <w:qFormat/>
    <w:rsid w:val="00442984"/>
    <w:rPr>
      <w:vertAlign w:val="superscript"/>
    </w:rPr>
  </w:style>
  <w:style w:type="paragraph" w:styleId="llb">
    <w:name w:val="footer"/>
    <w:basedOn w:val="Norml"/>
    <w:link w:val="llbChar"/>
    <w:uiPriority w:val="99"/>
    <w:rsid w:val="004429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4429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Horváth</dc:creator>
  <cp:keywords/>
  <dc:description/>
  <cp:lastModifiedBy>Rita Horváth</cp:lastModifiedBy>
  <cp:revision>1</cp:revision>
  <dcterms:created xsi:type="dcterms:W3CDTF">2024-12-12T17:43:00Z</dcterms:created>
  <dcterms:modified xsi:type="dcterms:W3CDTF">2024-12-12T17:44:00Z</dcterms:modified>
</cp:coreProperties>
</file>